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F7" w:rsidRDefault="004538E6" w:rsidP="004538E6">
      <w:pPr>
        <w:jc w:val="right"/>
        <w:rPr>
          <w:rFonts w:ascii="Tahoma" w:hAnsi="Tahoma" w:cs="Tahoma"/>
          <w:rtl/>
        </w:rPr>
      </w:pPr>
      <w:r>
        <w:rPr>
          <w:rFonts w:ascii="Tahoma" w:hAnsi="Tahoma" w:cs="Tahoma"/>
          <w:rtl/>
        </w:rPr>
        <w:t>‏יום </w:t>
      </w:r>
      <w:r>
        <w:rPr>
          <w:rFonts w:ascii="Tahoma" w:hAnsi="Tahoma" w:cs="Tahoma" w:hint="cs"/>
          <w:rtl/>
        </w:rPr>
        <w:t xml:space="preserve">שני כ"ח בטבת </w:t>
      </w:r>
      <w:proofErr w:type="spellStart"/>
      <w:r>
        <w:rPr>
          <w:rFonts w:ascii="Tahoma" w:hAnsi="Tahoma" w:cs="Tahoma" w:hint="cs"/>
          <w:rtl/>
        </w:rPr>
        <w:t>התשע"ה</w:t>
      </w:r>
      <w:proofErr w:type="spellEnd"/>
      <w:r w:rsidR="004019A0">
        <w:rPr>
          <w:rFonts w:ascii="Tahoma" w:hAnsi="Tahoma" w:cs="Tahoma"/>
          <w:rtl/>
        </w:rPr>
        <w:br/>
      </w:r>
      <w:r>
        <w:rPr>
          <w:rFonts w:ascii="Tahoma" w:hAnsi="Tahoma" w:cs="Tahoma" w:hint="cs"/>
          <w:rtl/>
        </w:rPr>
        <w:t>19 בינואר 2015</w:t>
      </w:r>
    </w:p>
    <w:p w:rsidR="004538E6" w:rsidRDefault="004538E6" w:rsidP="004538E6">
      <w:pPr>
        <w:spacing w:before="100" w:beforeAutospacing="1" w:after="100" w:afterAutospacing="1" w:line="240" w:lineRule="auto"/>
        <w:jc w:val="center"/>
        <w:rPr>
          <w:rFonts w:ascii="Tahoma" w:eastAsia="Times New Roman" w:hAnsi="Tahoma" w:cs="Tahoma" w:hint="cs"/>
          <w:b/>
          <w:bCs/>
          <w:color w:val="1F497D" w:themeColor="text2"/>
          <w:sz w:val="24"/>
          <w:szCs w:val="24"/>
          <w:rtl/>
        </w:rPr>
      </w:pPr>
      <w:r>
        <w:rPr>
          <w:rFonts w:ascii="Tahoma" w:eastAsia="Times New Roman" w:hAnsi="Tahoma" w:cs="Tahoma" w:hint="cs"/>
          <w:b/>
          <w:bCs/>
          <w:color w:val="4F81BD" w:themeColor="accent1"/>
          <w:sz w:val="36"/>
          <w:szCs w:val="36"/>
          <w:rtl/>
        </w:rPr>
        <w:t>מותו של רבה בר נחמני</w:t>
      </w:r>
      <w:r w:rsidR="004019A0">
        <w:rPr>
          <w:rFonts w:ascii="Tahoma" w:eastAsia="Times New Roman" w:hAnsi="Tahoma" w:cs="Tahoma"/>
          <w:b/>
          <w:bCs/>
          <w:color w:val="1F497D" w:themeColor="text2"/>
          <w:sz w:val="24"/>
          <w:szCs w:val="24"/>
          <w:rtl/>
        </w:rPr>
        <w:br/>
      </w:r>
      <w:r w:rsidR="004019A0">
        <w:rPr>
          <w:rFonts w:ascii="Tahoma" w:eastAsia="Times New Roman" w:hAnsi="Tahoma" w:cs="Tahoma" w:hint="cs"/>
          <w:b/>
          <w:bCs/>
          <w:color w:val="1F497D" w:themeColor="text2"/>
          <w:sz w:val="24"/>
          <w:szCs w:val="24"/>
          <w:rtl/>
        </w:rPr>
        <w:br/>
      </w:r>
      <w:r>
        <w:rPr>
          <w:rFonts w:ascii="Tahoma" w:eastAsia="Times New Roman" w:hAnsi="Tahoma" w:cs="Tahoma" w:hint="cs"/>
          <w:b/>
          <w:bCs/>
          <w:color w:val="1F497D" w:themeColor="text2"/>
          <w:sz w:val="24"/>
          <w:szCs w:val="24"/>
          <w:rtl/>
        </w:rPr>
        <w:t>קטע מ</w:t>
      </w:r>
      <w:r w:rsidRPr="004538E6">
        <w:rPr>
          <w:rFonts w:ascii="Tahoma" w:eastAsia="Times New Roman" w:hAnsi="Tahoma" w:cs="Tahoma"/>
          <w:b/>
          <w:bCs/>
          <w:color w:val="1F497D" w:themeColor="text2"/>
          <w:sz w:val="24"/>
          <w:szCs w:val="24"/>
          <w:rtl/>
        </w:rPr>
        <w:t>מסכת</w:t>
      </w:r>
      <w:r w:rsidRPr="004538E6">
        <w:rPr>
          <w:rFonts w:ascii="Tahoma" w:eastAsia="Times New Roman" w:hAnsi="Tahoma" w:cs="Tahoma"/>
          <w:sz w:val="24"/>
          <w:szCs w:val="24"/>
          <w:rtl/>
        </w:rPr>
        <w:t xml:space="preserve"> </w:t>
      </w:r>
      <w:r>
        <w:rPr>
          <w:rFonts w:ascii="Tahoma" w:eastAsia="Times New Roman" w:hAnsi="Tahoma" w:cs="Tahoma"/>
          <w:b/>
          <w:bCs/>
          <w:color w:val="1F497D" w:themeColor="text2"/>
          <w:sz w:val="24"/>
          <w:szCs w:val="24"/>
          <w:rtl/>
        </w:rPr>
        <w:t xml:space="preserve">בבא </w:t>
      </w:r>
      <w:proofErr w:type="spellStart"/>
      <w:r>
        <w:rPr>
          <w:rFonts w:ascii="Tahoma" w:eastAsia="Times New Roman" w:hAnsi="Tahoma" w:cs="Tahoma"/>
          <w:b/>
          <w:bCs/>
          <w:color w:val="1F497D" w:themeColor="text2"/>
          <w:sz w:val="24"/>
          <w:szCs w:val="24"/>
          <w:rtl/>
        </w:rPr>
        <w:t>מציעא</w:t>
      </w:r>
      <w:proofErr w:type="spellEnd"/>
      <w:r>
        <w:rPr>
          <w:rFonts w:ascii="Tahoma" w:eastAsia="Times New Roman" w:hAnsi="Tahoma" w:cs="Tahoma"/>
          <w:b/>
          <w:bCs/>
          <w:color w:val="1F497D" w:themeColor="text2"/>
          <w:sz w:val="24"/>
          <w:szCs w:val="24"/>
          <w:rtl/>
        </w:rPr>
        <w:t>,</w:t>
      </w:r>
      <w:r>
        <w:rPr>
          <w:rFonts w:ascii="Tahoma" w:eastAsia="Times New Roman" w:hAnsi="Tahoma" w:cs="Tahoma" w:hint="cs"/>
          <w:b/>
          <w:bCs/>
          <w:color w:val="1F497D" w:themeColor="text2"/>
          <w:sz w:val="24"/>
          <w:szCs w:val="24"/>
          <w:rtl/>
        </w:rPr>
        <w:br/>
      </w:r>
      <w:r w:rsidRPr="004538E6">
        <w:rPr>
          <w:rFonts w:ascii="Tahoma" w:eastAsia="Times New Roman" w:hAnsi="Tahoma" w:cs="Tahoma"/>
          <w:b/>
          <w:bCs/>
          <w:color w:val="1F497D" w:themeColor="text2"/>
          <w:sz w:val="24"/>
          <w:szCs w:val="24"/>
          <w:rtl/>
        </w:rPr>
        <w:t>דף פו, עמוד א</w:t>
      </w:r>
      <w:r w:rsidR="004019A0" w:rsidRPr="004871A8">
        <w:rPr>
          <w:rFonts w:ascii="Tahoma" w:eastAsia="Times New Roman" w:hAnsi="Tahoma" w:cs="Tahoma"/>
          <w:b/>
          <w:bCs/>
          <w:color w:val="1F497D" w:themeColor="text2"/>
          <w:sz w:val="24"/>
          <w:szCs w:val="24"/>
          <w:rtl/>
        </w:rPr>
        <w:t>:</w:t>
      </w:r>
    </w:p>
    <w:p w:rsidR="002C68B5" w:rsidRDefault="004538E6" w:rsidP="004538E6">
      <w:pPr>
        <w:spacing w:before="100" w:beforeAutospacing="1" w:after="100" w:afterAutospacing="1" w:line="240" w:lineRule="auto"/>
        <w:rPr>
          <w:rFonts w:ascii="Tahoma" w:eastAsia="Times New Roman" w:hAnsi="Tahoma" w:cs="Tahoma" w:hint="cs"/>
          <w:sz w:val="24"/>
          <w:szCs w:val="24"/>
          <w:rtl/>
        </w:rPr>
      </w:pPr>
      <w:r w:rsidRPr="004538E6">
        <w:rPr>
          <w:rFonts w:ascii="Tahoma" w:eastAsia="Times New Roman" w:hAnsi="Tahoma" w:cs="Tahoma"/>
          <w:sz w:val="24"/>
          <w:szCs w:val="24"/>
          <w:rtl/>
        </w:rPr>
        <w:t xml:space="preserve">רבה בר נחמני מת בגלל פחדו מרדיפות המלכות. כך היה הדבר: מישהו הלשין עליו שהוא גורם למלכות הפסד מס של שניים עשר אלף יהודים משום שפעמיים בשנה בחודשים אדר ואלול הוא מכנס ״ירחי כלה״ השתלמויות של לימוד תורה בישיבת </w:t>
      </w:r>
      <w:proofErr w:type="spellStart"/>
      <w:r w:rsidRPr="004538E6">
        <w:rPr>
          <w:rFonts w:ascii="Tahoma" w:eastAsia="Times New Roman" w:hAnsi="Tahoma" w:cs="Tahoma"/>
          <w:sz w:val="24"/>
          <w:szCs w:val="24"/>
          <w:rtl/>
        </w:rPr>
        <w:t>פומבדיתא</w:t>
      </w:r>
      <w:proofErr w:type="spellEnd"/>
      <w:r w:rsidRPr="004538E6">
        <w:rPr>
          <w:rFonts w:ascii="Tahoma" w:eastAsia="Times New Roman" w:hAnsi="Tahoma" w:cs="Tahoma"/>
          <w:sz w:val="24"/>
          <w:szCs w:val="24"/>
          <w:rtl/>
        </w:rPr>
        <w:t xml:space="preserve"> ובחודשים האלה היהודים האלה לא שילמו מיסים</w:t>
      </w:r>
      <w:r w:rsidRPr="004538E6">
        <w:rPr>
          <w:rFonts w:ascii="Tahoma" w:eastAsia="Times New Roman" w:hAnsi="Tahoma" w:cs="Tahoma"/>
          <w:sz w:val="24"/>
          <w:szCs w:val="24"/>
        </w:rPr>
        <w:t>.</w:t>
      </w:r>
      <w:r w:rsidRPr="004538E6">
        <w:rPr>
          <w:rFonts w:ascii="Tahoma" w:eastAsia="Times New Roman" w:hAnsi="Tahoma" w:cs="Tahoma"/>
          <w:sz w:val="24"/>
          <w:szCs w:val="24"/>
        </w:rPr>
        <w:br/>
      </w:r>
      <w:r w:rsidRPr="004538E6">
        <w:rPr>
          <w:rFonts w:ascii="Tahoma" w:eastAsia="Times New Roman" w:hAnsi="Tahoma" w:cs="Tahoma"/>
          <w:sz w:val="24"/>
          <w:szCs w:val="24"/>
          <w:rtl/>
        </w:rPr>
        <w:t>בחודשים אדר ואלול אין הרבה עבודה בשדה ולכן ניתן לפרוש מהעבודה וללכת ללמוד</w:t>
      </w:r>
      <w:r w:rsidRPr="004538E6">
        <w:rPr>
          <w:rFonts w:ascii="Tahoma" w:eastAsia="Times New Roman" w:hAnsi="Tahoma" w:cs="Tahoma"/>
          <w:sz w:val="24"/>
          <w:szCs w:val="24"/>
        </w:rPr>
        <w:t>.</w:t>
      </w:r>
      <w:r w:rsidRPr="004538E6">
        <w:rPr>
          <w:rFonts w:ascii="Tahoma" w:eastAsia="Times New Roman" w:hAnsi="Tahoma" w:cs="Tahoma"/>
          <w:sz w:val="24"/>
          <w:szCs w:val="24"/>
        </w:rPr>
        <w:br/>
      </w:r>
      <w:r w:rsidRPr="004538E6">
        <w:rPr>
          <w:rFonts w:ascii="Tahoma" w:eastAsia="Times New Roman" w:hAnsi="Tahoma" w:cs="Tahoma"/>
          <w:sz w:val="24"/>
          <w:szCs w:val="24"/>
          <w:rtl/>
        </w:rPr>
        <w:t xml:space="preserve">המלכות שלחה שליח מיוחד לעצור את רבה בר נחמני אך הוא ברח </w:t>
      </w:r>
      <w:proofErr w:type="spellStart"/>
      <w:r w:rsidRPr="004538E6">
        <w:rPr>
          <w:rFonts w:ascii="Tahoma" w:eastAsia="Times New Roman" w:hAnsi="Tahoma" w:cs="Tahoma"/>
          <w:sz w:val="24"/>
          <w:szCs w:val="24"/>
          <w:rtl/>
        </w:rPr>
        <w:t>מפומבדיתא</w:t>
      </w:r>
      <w:proofErr w:type="spellEnd"/>
      <w:r w:rsidRPr="004538E6">
        <w:rPr>
          <w:rFonts w:ascii="Tahoma" w:eastAsia="Times New Roman" w:hAnsi="Tahoma" w:cs="Tahoma"/>
          <w:sz w:val="24"/>
          <w:szCs w:val="24"/>
          <w:rtl/>
        </w:rPr>
        <w:t xml:space="preserve"> והסתתר בכמה מקומות עד שלבסוף חזר </w:t>
      </w:r>
      <w:proofErr w:type="spellStart"/>
      <w:r w:rsidRPr="004538E6">
        <w:rPr>
          <w:rFonts w:ascii="Tahoma" w:eastAsia="Times New Roman" w:hAnsi="Tahoma" w:cs="Tahoma"/>
          <w:sz w:val="24"/>
          <w:szCs w:val="24"/>
          <w:rtl/>
        </w:rPr>
        <w:t>לפומבדיתא</w:t>
      </w:r>
      <w:proofErr w:type="spellEnd"/>
      <w:r w:rsidRPr="004538E6">
        <w:rPr>
          <w:rFonts w:ascii="Tahoma" w:eastAsia="Times New Roman" w:hAnsi="Tahoma" w:cs="Tahoma"/>
          <w:sz w:val="24"/>
          <w:szCs w:val="24"/>
          <w:rtl/>
        </w:rPr>
        <w:t xml:space="preserve"> והסתתר בפונדק. גם השליח שחיפש אותו הגיע לאותו פונדק בדיוק אך לא ידע שרבה שם</w:t>
      </w:r>
      <w:r w:rsidRPr="004538E6">
        <w:rPr>
          <w:rFonts w:ascii="Tahoma" w:eastAsia="Times New Roman" w:hAnsi="Tahoma" w:cs="Tahoma"/>
          <w:sz w:val="24"/>
          <w:szCs w:val="24"/>
        </w:rPr>
        <w:t>.</w:t>
      </w:r>
      <w:r w:rsidRPr="004538E6">
        <w:rPr>
          <w:rFonts w:ascii="Tahoma" w:eastAsia="Times New Roman" w:hAnsi="Tahoma" w:cs="Tahoma"/>
          <w:sz w:val="24"/>
          <w:szCs w:val="24"/>
        </w:rPr>
        <w:br/>
      </w:r>
      <w:r w:rsidRPr="004538E6">
        <w:rPr>
          <w:rFonts w:ascii="Tahoma" w:eastAsia="Times New Roman" w:hAnsi="Tahoma" w:cs="Tahoma"/>
          <w:sz w:val="24"/>
          <w:szCs w:val="24"/>
          <w:rtl/>
        </w:rPr>
        <w:t xml:space="preserve">הגישו לשליח שתייה- שתי כוסות יין. לפי האמונה העממית שתיית מספר זוגי של כוסות יין עלולה להזיק ואכן אותו שליח ניזוק: פרצופו הסתובב לאחור ולא </w:t>
      </w:r>
      <w:proofErr w:type="spellStart"/>
      <w:r w:rsidRPr="004538E6">
        <w:rPr>
          <w:rFonts w:ascii="Tahoma" w:eastAsia="Times New Roman" w:hAnsi="Tahoma" w:cs="Tahoma"/>
          <w:sz w:val="24"/>
          <w:szCs w:val="24"/>
          <w:rtl/>
        </w:rPr>
        <w:t>יכל</w:t>
      </w:r>
      <w:proofErr w:type="spellEnd"/>
      <w:r w:rsidRPr="004538E6">
        <w:rPr>
          <w:rFonts w:ascii="Tahoma" w:eastAsia="Times New Roman" w:hAnsi="Tahoma" w:cs="Tahoma"/>
          <w:sz w:val="24"/>
          <w:szCs w:val="24"/>
          <w:rtl/>
        </w:rPr>
        <w:t xml:space="preserve"> להחזיר פניו קדימה</w:t>
      </w:r>
      <w:r w:rsidRPr="004538E6">
        <w:rPr>
          <w:rFonts w:ascii="Tahoma" w:eastAsia="Times New Roman" w:hAnsi="Tahoma" w:cs="Tahoma"/>
          <w:sz w:val="24"/>
          <w:szCs w:val="24"/>
        </w:rPr>
        <w:t>.</w:t>
      </w:r>
      <w:r w:rsidRPr="004538E6">
        <w:rPr>
          <w:rFonts w:ascii="Tahoma" w:eastAsia="Times New Roman" w:hAnsi="Tahoma" w:cs="Tahoma"/>
          <w:sz w:val="24"/>
          <w:szCs w:val="24"/>
        </w:rPr>
        <w:br/>
      </w:r>
      <w:r w:rsidRPr="004538E6">
        <w:rPr>
          <w:rFonts w:ascii="Tahoma" w:eastAsia="Times New Roman" w:hAnsi="Tahoma" w:cs="Tahoma"/>
          <w:sz w:val="24"/>
          <w:szCs w:val="24"/>
          <w:rtl/>
        </w:rPr>
        <w:t>אנשי הפונדק נלחצו ורבה בר נחמני הציע להם להגיש לשליח עוד כוס כדי שמספר הכוסות יהיה לא זוגי. וכך עשו והאיש נרפא</w:t>
      </w:r>
      <w:r w:rsidRPr="004538E6">
        <w:rPr>
          <w:rFonts w:ascii="Tahoma" w:eastAsia="Times New Roman" w:hAnsi="Tahoma" w:cs="Tahoma"/>
          <w:sz w:val="24"/>
          <w:szCs w:val="24"/>
        </w:rPr>
        <w:t>.</w:t>
      </w:r>
      <w:r w:rsidRPr="004538E6">
        <w:rPr>
          <w:rFonts w:ascii="Tahoma" w:eastAsia="Times New Roman" w:hAnsi="Tahoma" w:cs="Tahoma"/>
          <w:sz w:val="24"/>
          <w:szCs w:val="24"/>
        </w:rPr>
        <w:br/>
      </w:r>
      <w:r w:rsidRPr="004538E6">
        <w:rPr>
          <w:rFonts w:ascii="Tahoma" w:eastAsia="Times New Roman" w:hAnsi="Tahoma" w:cs="Tahoma"/>
          <w:sz w:val="24"/>
          <w:szCs w:val="24"/>
          <w:rtl/>
        </w:rPr>
        <w:t xml:space="preserve">לאחר מכן, אמר השליח: אני בטוח שהאיש שאני מחפש נמצא כאן כי רק הוא </w:t>
      </w:r>
      <w:proofErr w:type="spellStart"/>
      <w:r w:rsidRPr="004538E6">
        <w:rPr>
          <w:rFonts w:ascii="Tahoma" w:eastAsia="Times New Roman" w:hAnsi="Tahoma" w:cs="Tahoma"/>
          <w:sz w:val="24"/>
          <w:szCs w:val="24"/>
          <w:rtl/>
        </w:rPr>
        <w:t>יכל</w:t>
      </w:r>
      <w:proofErr w:type="spellEnd"/>
      <w:r w:rsidRPr="004538E6">
        <w:rPr>
          <w:rFonts w:ascii="Tahoma" w:eastAsia="Times New Roman" w:hAnsi="Tahoma" w:cs="Tahoma"/>
          <w:sz w:val="24"/>
          <w:szCs w:val="24"/>
          <w:rtl/>
        </w:rPr>
        <w:t xml:space="preserve"> לחשוב על פתרון כזה. השליח חיפש בפונדק עד שמצא את רבה אך לא רצה להסגיר אותו למלכות כי הוא ריפא אותו. השליח אמר שלא יגלה את מקומו של רבה אפילו אם יאיימו עליו בעונש מוות. עם זאת, השליח חשש שאם יענו אותו הוא עלול להסגיר את רבה. לבסוף רבה בר נחמני נתפס והוכנס לתוך תא ואת הדלת נעלו בפניו. רבה ביקש רחמים והקיר של התא נסדק והוא ברח החוצה אל האגם ושם בין קני הסוף ישב על גזע דקל כרות והיה משנן את לימודו</w:t>
      </w:r>
      <w:r w:rsidRPr="004538E6">
        <w:rPr>
          <w:rFonts w:ascii="Tahoma" w:eastAsia="Times New Roman" w:hAnsi="Tahoma" w:cs="Tahoma"/>
          <w:sz w:val="24"/>
          <w:szCs w:val="24"/>
        </w:rPr>
        <w:t>.</w:t>
      </w:r>
      <w:r w:rsidRPr="004538E6">
        <w:rPr>
          <w:rFonts w:ascii="Tahoma" w:eastAsia="Times New Roman" w:hAnsi="Tahoma" w:cs="Tahoma"/>
          <w:sz w:val="24"/>
          <w:szCs w:val="24"/>
        </w:rPr>
        <w:br/>
      </w:r>
      <w:r w:rsidRPr="004538E6">
        <w:rPr>
          <w:rFonts w:ascii="Tahoma" w:eastAsia="Times New Roman" w:hAnsi="Tahoma" w:cs="Tahoma"/>
          <w:sz w:val="24"/>
          <w:szCs w:val="24"/>
          <w:rtl/>
        </w:rPr>
        <w:t xml:space="preserve">באותו זמן התנהל ויכוח בישיבה של מעלה (בשמיים) בין </w:t>
      </w:r>
      <w:proofErr w:type="spellStart"/>
      <w:r w:rsidRPr="004538E6">
        <w:rPr>
          <w:rFonts w:ascii="Tahoma" w:eastAsia="Times New Roman" w:hAnsi="Tahoma" w:cs="Tahoma"/>
          <w:sz w:val="24"/>
          <w:szCs w:val="24"/>
          <w:rtl/>
        </w:rPr>
        <w:t>הקב״ה</w:t>
      </w:r>
      <w:proofErr w:type="spellEnd"/>
      <w:r w:rsidRPr="004538E6">
        <w:rPr>
          <w:rFonts w:ascii="Tahoma" w:eastAsia="Times New Roman" w:hAnsi="Tahoma" w:cs="Tahoma"/>
          <w:sz w:val="24"/>
          <w:szCs w:val="24"/>
          <w:rtl/>
        </w:rPr>
        <w:t xml:space="preserve"> וחכמי הישיבה והנושא היה בהרת (פצע בצבע לבן שעלול להיחשב נגע מטמא). לפי ההלכה אם בתוך הבהרת השיער הפך לבן- האדם טמא, אבל אם בתחילה השיער </w:t>
      </w:r>
      <w:proofErr w:type="spellStart"/>
      <w:r w:rsidRPr="004538E6">
        <w:rPr>
          <w:rFonts w:ascii="Tahoma" w:eastAsia="Times New Roman" w:hAnsi="Tahoma" w:cs="Tahoma"/>
          <w:sz w:val="24"/>
          <w:szCs w:val="24"/>
          <w:rtl/>
        </w:rPr>
        <w:t>באיזור</w:t>
      </w:r>
      <w:proofErr w:type="spellEnd"/>
      <w:r w:rsidRPr="004538E6">
        <w:rPr>
          <w:rFonts w:ascii="Tahoma" w:eastAsia="Times New Roman" w:hAnsi="Tahoma" w:cs="Tahoma"/>
          <w:sz w:val="24"/>
          <w:szCs w:val="24"/>
          <w:rtl/>
        </w:rPr>
        <w:t xml:space="preserve"> </w:t>
      </w:r>
      <w:proofErr w:type="spellStart"/>
      <w:r w:rsidRPr="004538E6">
        <w:rPr>
          <w:rFonts w:ascii="Tahoma" w:eastAsia="Times New Roman" w:hAnsi="Tahoma" w:cs="Tahoma"/>
          <w:sz w:val="24"/>
          <w:szCs w:val="24"/>
          <w:rtl/>
        </w:rPr>
        <w:t>מסויים</w:t>
      </w:r>
      <w:proofErr w:type="spellEnd"/>
      <w:r w:rsidRPr="004538E6">
        <w:rPr>
          <w:rFonts w:ascii="Tahoma" w:eastAsia="Times New Roman" w:hAnsi="Tahoma" w:cs="Tahoma"/>
          <w:sz w:val="24"/>
          <w:szCs w:val="24"/>
          <w:rtl/>
        </w:rPr>
        <w:t xml:space="preserve"> בגוף הפך לבן ואחר כך נוצרה מסביבו בהרת- האדם טהור</w:t>
      </w:r>
      <w:r w:rsidRPr="004538E6">
        <w:rPr>
          <w:rFonts w:ascii="Tahoma" w:eastAsia="Times New Roman" w:hAnsi="Tahoma" w:cs="Tahoma"/>
          <w:sz w:val="24"/>
          <w:szCs w:val="24"/>
        </w:rPr>
        <w:t>.</w:t>
      </w:r>
      <w:r w:rsidRPr="004538E6">
        <w:rPr>
          <w:rFonts w:ascii="Tahoma" w:eastAsia="Times New Roman" w:hAnsi="Tahoma" w:cs="Tahoma"/>
          <w:sz w:val="24"/>
          <w:szCs w:val="24"/>
        </w:rPr>
        <w:br/>
      </w:r>
      <w:r w:rsidRPr="004538E6">
        <w:rPr>
          <w:rFonts w:ascii="Tahoma" w:eastAsia="Times New Roman" w:hAnsi="Tahoma" w:cs="Tahoma"/>
          <w:sz w:val="24"/>
          <w:szCs w:val="24"/>
          <w:rtl/>
        </w:rPr>
        <w:t xml:space="preserve">מה דינו של האדם שיש לו בהרת עם שיער לבן אך לא ידוע מה בא קודם. טמא או טהור? </w:t>
      </w:r>
      <w:proofErr w:type="spellStart"/>
      <w:r w:rsidRPr="004538E6">
        <w:rPr>
          <w:rFonts w:ascii="Tahoma" w:eastAsia="Times New Roman" w:hAnsi="Tahoma" w:cs="Tahoma"/>
          <w:sz w:val="24"/>
          <w:szCs w:val="24"/>
          <w:rtl/>
        </w:rPr>
        <w:t>הקב״ה</w:t>
      </w:r>
      <w:proofErr w:type="spellEnd"/>
      <w:r w:rsidRPr="004538E6">
        <w:rPr>
          <w:rFonts w:ascii="Tahoma" w:eastAsia="Times New Roman" w:hAnsi="Tahoma" w:cs="Tahoma"/>
          <w:sz w:val="24"/>
          <w:szCs w:val="24"/>
          <w:rtl/>
        </w:rPr>
        <w:t xml:space="preserve"> אמר שהוא טהור וכל חכמי הישיבה אמרו שהוא טמא. אמרו: מי יכריע במחלוקת? רבה בר נחמני שהוא מומחה בדיני נגעים ובדיני אוהלות (טומאת מת מתפשטת לכל האוהל שבו מצויה הגופה, דיני טומאה) אלו הן הלכות קשות ורבה היה בקיא בהן. שלחו את מלאך המוות להרוג את רבה ולהביאו לישיבה של מעלה אלא שהוא למד תורה והיה מוגן בזכות לימוד התורה. מה עשה מלאך המוות? גרם לרוח לנשוב בין קני הסוף. רבה נבהל כי חשב שזו כיתת חיילים שהגיע לעצור אותו. מוטב אמות ולא אמסר ביד המלכות ומכיוון שהפסיק מלימודו הצליח מלאך המוות להמיתו. כאשר מת שמעו אותו אומר טהור ויצאה בת קול ואמרה: אשריך רבה בר נחמני שגופך טהור ויצאה נשמתך באמירת טהו</w:t>
      </w:r>
      <w:r w:rsidR="002C68B5">
        <w:rPr>
          <w:rFonts w:ascii="Tahoma" w:eastAsia="Times New Roman" w:hAnsi="Tahoma" w:cs="Tahoma" w:hint="cs"/>
          <w:sz w:val="24"/>
          <w:szCs w:val="24"/>
          <w:rtl/>
        </w:rPr>
        <w:t>ר.</w:t>
      </w:r>
    </w:p>
    <w:p w:rsidR="00E23CCC" w:rsidRDefault="002C68B5" w:rsidP="002B6ABD">
      <w:pPr>
        <w:spacing w:before="100" w:beforeAutospacing="1" w:after="100" w:afterAutospacing="1" w:line="240" w:lineRule="auto"/>
        <w:rPr>
          <w:rFonts w:ascii="Tahoma" w:eastAsia="Times New Roman" w:hAnsi="Tahoma" w:cs="Tahoma" w:hint="cs"/>
          <w:sz w:val="24"/>
          <w:szCs w:val="24"/>
          <w:rtl/>
        </w:rPr>
      </w:pPr>
      <w:r>
        <w:rPr>
          <w:rFonts w:ascii="Tahoma" w:eastAsia="Times New Roman" w:hAnsi="Tahoma" w:cs="Tahoma" w:hint="cs"/>
          <w:sz w:val="24"/>
          <w:szCs w:val="24"/>
          <w:rtl/>
        </w:rPr>
        <w:lastRenderedPageBreak/>
        <w:t xml:space="preserve">נפלה פתקה מן הרקיע בעיר </w:t>
      </w:r>
      <w:proofErr w:type="spellStart"/>
      <w:r>
        <w:rPr>
          <w:rFonts w:ascii="Tahoma" w:eastAsia="Times New Roman" w:hAnsi="Tahoma" w:cs="Tahoma" w:hint="cs"/>
          <w:sz w:val="24"/>
          <w:szCs w:val="24"/>
          <w:rtl/>
        </w:rPr>
        <w:t>פומבדיתא</w:t>
      </w:r>
      <w:proofErr w:type="spellEnd"/>
      <w:r>
        <w:rPr>
          <w:rFonts w:ascii="Tahoma" w:eastAsia="Times New Roman" w:hAnsi="Tahoma" w:cs="Tahoma" w:hint="cs"/>
          <w:sz w:val="24"/>
          <w:szCs w:val="24"/>
          <w:rtl/>
        </w:rPr>
        <w:t xml:space="preserve"> (הבינו אנשי העיר) שרבה בר נחמני נתבקש בישיבה של מעלה (מת). יצאו </w:t>
      </w:r>
      <w:proofErr w:type="spellStart"/>
      <w:r>
        <w:rPr>
          <w:rFonts w:ascii="Tahoma" w:eastAsia="Times New Roman" w:hAnsi="Tahoma" w:cs="Tahoma" w:hint="cs"/>
          <w:sz w:val="24"/>
          <w:szCs w:val="24"/>
          <w:rtl/>
        </w:rPr>
        <w:t>אביי</w:t>
      </w:r>
      <w:proofErr w:type="spellEnd"/>
      <w:r>
        <w:rPr>
          <w:rFonts w:ascii="Tahoma" w:eastAsia="Times New Roman" w:hAnsi="Tahoma" w:cs="Tahoma" w:hint="cs"/>
          <w:sz w:val="24"/>
          <w:szCs w:val="24"/>
          <w:rtl/>
        </w:rPr>
        <w:t xml:space="preserve"> ורבה שהי גדולי האמוראים בדור הרביעי בבבל וכל החכמים להתעסק בקבורתו של רבה. הם ידעו שהיה באגם, אך לא ידעו היכן מונחת גופתו. הם ראו ציפורים שמסככות בכנפיהן ועומדות מעל מקום מסוים, והבינו שהוא שם, ושהציפורים שומרות על גופו מחום השמש. </w:t>
      </w:r>
      <w:proofErr w:type="spellStart"/>
      <w:r>
        <w:rPr>
          <w:rFonts w:ascii="Tahoma" w:eastAsia="Times New Roman" w:hAnsi="Tahoma" w:cs="Tahoma" w:hint="cs"/>
          <w:sz w:val="24"/>
          <w:szCs w:val="24"/>
          <w:rtl/>
        </w:rPr>
        <w:t>ספדוהו</w:t>
      </w:r>
      <w:proofErr w:type="spellEnd"/>
      <w:r>
        <w:rPr>
          <w:rFonts w:ascii="Tahoma" w:eastAsia="Times New Roman" w:hAnsi="Tahoma" w:cs="Tahoma" w:hint="cs"/>
          <w:sz w:val="24"/>
          <w:szCs w:val="24"/>
          <w:rtl/>
        </w:rPr>
        <w:t xml:space="preserve"> שלושה ימים ולילות, ואז נפלה פתקה ואמרה: כל מי שפורש בשלב זה מן ההספד, יהיה בנידוי (כי כבודו של רבה מחייב שיספידוהו שבעה ימים, כיוון שהיה גדול הדור). לאחר </w:t>
      </w:r>
      <w:proofErr w:type="spellStart"/>
      <w:r>
        <w:rPr>
          <w:rFonts w:ascii="Tahoma" w:eastAsia="Times New Roman" w:hAnsi="Tahoma" w:cs="Tahoma" w:hint="cs"/>
          <w:sz w:val="24"/>
          <w:szCs w:val="24"/>
          <w:rtl/>
        </w:rPr>
        <w:t>שספדוהו</w:t>
      </w:r>
      <w:proofErr w:type="spellEnd"/>
      <w:r>
        <w:rPr>
          <w:rFonts w:ascii="Tahoma" w:eastAsia="Times New Roman" w:hAnsi="Tahoma" w:cs="Tahoma" w:hint="cs"/>
          <w:sz w:val="24"/>
          <w:szCs w:val="24"/>
          <w:rtl/>
        </w:rPr>
        <w:t xml:space="preserve"> שבעה ימים, נפלה פתקה ואמרה: לכו לביתכם לשלום.</w:t>
      </w:r>
      <w:r>
        <w:rPr>
          <w:rFonts w:ascii="Tahoma" w:eastAsia="Times New Roman" w:hAnsi="Tahoma" w:cs="Tahoma"/>
          <w:sz w:val="24"/>
          <w:szCs w:val="24"/>
          <w:rtl/>
        </w:rPr>
        <w:br/>
      </w:r>
      <w:r w:rsidRPr="002C68B5">
        <w:rPr>
          <w:rFonts w:ascii="Tahoma" w:eastAsia="Times New Roman" w:hAnsi="Tahoma" w:cs="Tahoma" w:hint="cs"/>
          <w:sz w:val="24"/>
          <w:szCs w:val="24"/>
          <w:rtl/>
        </w:rPr>
        <w:t>ביום שמת בו רבה, נשבה רוח סערה והי</w:t>
      </w:r>
      <w:r>
        <w:rPr>
          <w:rFonts w:ascii="Tahoma" w:eastAsia="Times New Roman" w:hAnsi="Tahoma" w:cs="Tahoma" w:hint="cs"/>
          <w:sz w:val="24"/>
          <w:szCs w:val="24"/>
          <w:rtl/>
        </w:rPr>
        <w:t>י</w:t>
      </w:r>
      <w:r w:rsidRPr="002C68B5">
        <w:rPr>
          <w:rFonts w:ascii="Tahoma" w:eastAsia="Times New Roman" w:hAnsi="Tahoma" w:cs="Tahoma" w:hint="cs"/>
          <w:sz w:val="24"/>
          <w:szCs w:val="24"/>
          <w:rtl/>
        </w:rPr>
        <w:t>תה כה חזקה</w:t>
      </w:r>
      <w:r>
        <w:rPr>
          <w:rFonts w:ascii="Tahoma" w:eastAsia="Times New Roman" w:hAnsi="Tahoma" w:cs="Tahoma" w:hint="cs"/>
          <w:sz w:val="24"/>
          <w:szCs w:val="24"/>
          <w:rtl/>
        </w:rPr>
        <w:t xml:space="preserve">, עד שהרימה ערבי רכוב על גמל ונשאה אותו מצד אחד של נהר </w:t>
      </w:r>
      <w:proofErr w:type="spellStart"/>
      <w:r>
        <w:rPr>
          <w:rFonts w:ascii="Tahoma" w:eastAsia="Times New Roman" w:hAnsi="Tahoma" w:cs="Tahoma" w:hint="cs"/>
          <w:sz w:val="24"/>
          <w:szCs w:val="24"/>
          <w:rtl/>
        </w:rPr>
        <w:t>פפא</w:t>
      </w:r>
      <w:proofErr w:type="spellEnd"/>
      <w:r>
        <w:rPr>
          <w:rFonts w:ascii="Tahoma" w:eastAsia="Times New Roman" w:hAnsi="Tahoma" w:cs="Tahoma" w:hint="cs"/>
          <w:sz w:val="24"/>
          <w:szCs w:val="24"/>
          <w:rtl/>
        </w:rPr>
        <w:t>, והטילה אותו בצד האחר של הנהר. הוא תהה על מה הסערה, ואמרו לו שכך קרה בגלל שרבה בר נחמני מת. נשא הערבי תפילה ואמר: ריבונו של עולם (רבש"ע) כל העולם שלך, וגם רבה בר נחמני שלך, אתה אוהבו והוא אוהבך, והוא כעת אצלך. מדוע אם כן אתה מחריב את העולם?</w:t>
      </w:r>
      <w:r w:rsidR="002B6ABD">
        <w:rPr>
          <w:rFonts w:ascii="Tahoma" w:eastAsia="Times New Roman" w:hAnsi="Tahoma" w:cs="Tahoma" w:hint="cs"/>
          <w:sz w:val="24"/>
          <w:szCs w:val="24"/>
          <w:rtl/>
        </w:rPr>
        <w:t>. דבריו התקבלו והסערה נחה.</w:t>
      </w:r>
      <w:r w:rsidR="002B6ABD">
        <w:rPr>
          <w:rFonts w:ascii="Tahoma" w:eastAsia="Times New Roman" w:hAnsi="Tahoma" w:cs="Tahoma"/>
          <w:sz w:val="24"/>
          <w:szCs w:val="24"/>
          <w:rtl/>
        </w:rPr>
        <w:br/>
      </w:r>
      <w:r w:rsidR="002B6ABD">
        <w:rPr>
          <w:rFonts w:ascii="Tahoma" w:eastAsia="Times New Roman" w:hAnsi="Tahoma" w:cs="Tahoma" w:hint="cs"/>
          <w:sz w:val="24"/>
          <w:szCs w:val="24"/>
          <w:rtl/>
        </w:rPr>
        <w:t>סוף הסיפור מרמז שלימוד התורה של תלמידי החכמים מקיים את העולם</w:t>
      </w:r>
      <w:r>
        <w:rPr>
          <w:rFonts w:ascii="Tahoma" w:eastAsia="Times New Roman" w:hAnsi="Tahoma" w:cs="Tahoma" w:hint="cs"/>
          <w:sz w:val="24"/>
          <w:szCs w:val="24"/>
          <w:rtl/>
        </w:rPr>
        <w:t xml:space="preserve"> </w:t>
      </w:r>
      <w:r w:rsidR="002B6ABD">
        <w:rPr>
          <w:rFonts w:ascii="Tahoma" w:eastAsia="Times New Roman" w:hAnsi="Tahoma" w:cs="Tahoma" w:hint="cs"/>
          <w:sz w:val="24"/>
          <w:szCs w:val="24"/>
          <w:rtl/>
        </w:rPr>
        <w:t xml:space="preserve">ובזכותם </w:t>
      </w:r>
      <w:r w:rsidR="00AE5583">
        <w:rPr>
          <w:rFonts w:ascii="Tahoma" w:eastAsia="Times New Roman" w:hAnsi="Tahoma" w:cs="Tahoma" w:hint="cs"/>
          <w:sz w:val="24"/>
          <w:szCs w:val="24"/>
          <w:rtl/>
        </w:rPr>
        <w:t>העולם קיים, ולכן</w:t>
      </w:r>
      <w:r w:rsidR="002B6ABD">
        <w:rPr>
          <w:rFonts w:ascii="Tahoma" w:eastAsia="Times New Roman" w:hAnsi="Tahoma" w:cs="Tahoma" w:hint="cs"/>
          <w:sz w:val="24"/>
          <w:szCs w:val="24"/>
          <w:rtl/>
        </w:rPr>
        <w:t xml:space="preserve"> במותם מתערערים סדרי בראשית, ולכן מתוארת הרוח הזועפת וההרסנית.</w:t>
      </w:r>
      <w:r w:rsidR="002B6ABD">
        <w:rPr>
          <w:rFonts w:ascii="Tahoma" w:eastAsia="Times New Roman" w:hAnsi="Tahoma" w:cs="Tahoma"/>
          <w:sz w:val="24"/>
          <w:szCs w:val="24"/>
          <w:rtl/>
        </w:rPr>
        <w:br/>
      </w:r>
      <w:r w:rsidR="002B6ABD">
        <w:rPr>
          <w:rFonts w:ascii="Tahoma" w:eastAsia="Times New Roman" w:hAnsi="Tahoma" w:cs="Tahoma" w:hint="cs"/>
          <w:sz w:val="24"/>
          <w:szCs w:val="24"/>
          <w:rtl/>
        </w:rPr>
        <w:t>מסר נוסף טמון בתפילתו של הערבי, שמתקבלת בפני ריבונו של עולם, ובזכותה הסערה נרגעת. ללמדך, שאין לזלזל בתפילתו של כל אדם.</w:t>
      </w:r>
      <w:r w:rsidR="002B6ABD">
        <w:rPr>
          <w:rFonts w:ascii="Tahoma" w:eastAsia="Times New Roman" w:hAnsi="Tahoma" w:cs="Tahoma" w:hint="cs"/>
          <w:sz w:val="24"/>
          <w:szCs w:val="24"/>
          <w:rtl/>
        </w:rPr>
        <w:br/>
        <w:t>ערך נוסף הטמון בסיפור, הוא כוחם של החכמים לפרש את התורה, שהרי משעה שניתנה בסיני, כבר לא בשמיים היא, והקדוש ברוך הוא כביכול אינו מוסמך לפרש אותה יותר מחז"ל.</w:t>
      </w:r>
    </w:p>
    <w:p w:rsidR="00283399" w:rsidRDefault="00283399" w:rsidP="002B6ABD">
      <w:pPr>
        <w:spacing w:before="100" w:beforeAutospacing="1" w:after="100" w:afterAutospacing="1" w:line="240" w:lineRule="auto"/>
        <w:rPr>
          <w:rFonts w:ascii="Tahoma" w:eastAsia="Times New Roman" w:hAnsi="Tahoma" w:cs="Tahoma" w:hint="cs"/>
          <w:sz w:val="24"/>
          <w:szCs w:val="24"/>
          <w:rtl/>
        </w:rPr>
      </w:pPr>
    </w:p>
    <w:p w:rsidR="00283399" w:rsidRPr="00E65ABE" w:rsidRDefault="00283399" w:rsidP="00283399">
      <w:pPr>
        <w:spacing w:before="100" w:beforeAutospacing="1" w:after="100" w:afterAutospacing="1" w:line="240" w:lineRule="auto"/>
        <w:ind w:left="-58"/>
        <w:rPr>
          <w:rFonts w:ascii="Tahoma" w:eastAsia="Times New Roman" w:hAnsi="Tahoma" w:cs="Tahoma"/>
          <w:sz w:val="24"/>
          <w:szCs w:val="24"/>
          <w:rtl/>
        </w:rPr>
      </w:pPr>
      <w:r w:rsidRPr="00E65ABE">
        <w:rPr>
          <w:rFonts w:ascii="Tahoma" w:eastAsia="Times New Roman" w:hAnsi="Tahoma" w:cs="Tahoma" w:hint="cs"/>
          <w:b/>
          <w:bCs/>
          <w:sz w:val="24"/>
          <w:szCs w:val="24"/>
          <w:rtl/>
        </w:rPr>
        <w:t>תודה ל</w:t>
      </w:r>
      <w:r>
        <w:rPr>
          <w:rFonts w:ascii="Tahoma" w:eastAsia="Times New Roman" w:hAnsi="Tahoma" w:cs="Tahoma" w:hint="cs"/>
          <w:b/>
          <w:bCs/>
          <w:sz w:val="24"/>
          <w:szCs w:val="24"/>
          <w:rtl/>
        </w:rPr>
        <w:t xml:space="preserve">מאי </w:t>
      </w:r>
      <w:proofErr w:type="spellStart"/>
      <w:r>
        <w:rPr>
          <w:rFonts w:ascii="Tahoma" w:eastAsia="Times New Roman" w:hAnsi="Tahoma" w:cs="Tahoma" w:hint="cs"/>
          <w:b/>
          <w:bCs/>
          <w:sz w:val="24"/>
          <w:szCs w:val="24"/>
          <w:rtl/>
        </w:rPr>
        <w:t>ורט</w:t>
      </w:r>
      <w:proofErr w:type="spellEnd"/>
      <w:r>
        <w:rPr>
          <w:rFonts w:ascii="Tahoma" w:eastAsia="Times New Roman" w:hAnsi="Tahoma" w:cs="Tahoma" w:hint="cs"/>
          <w:b/>
          <w:bCs/>
          <w:sz w:val="24"/>
          <w:szCs w:val="24"/>
          <w:rtl/>
        </w:rPr>
        <w:t xml:space="preserve"> ו</w:t>
      </w:r>
      <w:r w:rsidRPr="00E65ABE">
        <w:rPr>
          <w:rFonts w:ascii="Tahoma" w:eastAsia="Times New Roman" w:hAnsi="Tahoma" w:cs="Tahoma" w:hint="cs"/>
          <w:b/>
          <w:bCs/>
          <w:sz w:val="24"/>
          <w:szCs w:val="24"/>
          <w:rtl/>
        </w:rPr>
        <w:t>גל יוסף (תשע"ה)</w:t>
      </w:r>
    </w:p>
    <w:p w:rsidR="00283399" w:rsidRPr="00E23CCC" w:rsidRDefault="00283399" w:rsidP="002B6ABD">
      <w:pPr>
        <w:spacing w:before="100" w:beforeAutospacing="1" w:after="100" w:afterAutospacing="1" w:line="240" w:lineRule="auto"/>
        <w:rPr>
          <w:rFonts w:ascii="Tahoma" w:eastAsia="Times New Roman" w:hAnsi="Tahoma" w:cs="Tahoma"/>
          <w:sz w:val="24"/>
          <w:szCs w:val="24"/>
        </w:rPr>
      </w:pPr>
    </w:p>
    <w:sectPr w:rsidR="00283399" w:rsidRPr="00E23CCC" w:rsidSect="0007388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9A0"/>
    <w:rsid w:val="00073889"/>
    <w:rsid w:val="00283399"/>
    <w:rsid w:val="002B6ABD"/>
    <w:rsid w:val="002C68B5"/>
    <w:rsid w:val="004019A0"/>
    <w:rsid w:val="004538E6"/>
    <w:rsid w:val="00AE5583"/>
    <w:rsid w:val="00B854F7"/>
    <w:rsid w:val="00B94D83"/>
    <w:rsid w:val="00DE7D1C"/>
    <w:rsid w:val="00E23CC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D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633</Words>
  <Characters>3034</Characters>
  <Application>Microsoft Office Word</Application>
  <DocSecurity>0</DocSecurity>
  <Lines>159</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dizingof</cp:lastModifiedBy>
  <cp:revision>7</cp:revision>
  <dcterms:created xsi:type="dcterms:W3CDTF">2015-01-19T11:17:00Z</dcterms:created>
  <dcterms:modified xsi:type="dcterms:W3CDTF">2015-01-21T08:41:00Z</dcterms:modified>
</cp:coreProperties>
</file>